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EA35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附件2：</w:t>
      </w:r>
    </w:p>
    <w:p w14:paraId="272AE0DA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w w:val="95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w w:val="90"/>
          <w:kern w:val="0"/>
          <w:sz w:val="28"/>
          <w:szCs w:val="28"/>
          <w:u w:val="none"/>
          <w:lang w:val="en-US" w:eastAsia="zh-CN" w:bidi="ar"/>
        </w:rPr>
        <w:t>“一单一库 ”管理实施要求暨关键岗位人员发票信息回执单（2026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w w:val="95"/>
          <w:kern w:val="0"/>
          <w:sz w:val="28"/>
          <w:szCs w:val="28"/>
          <w:u w:val="none"/>
          <w:lang w:val="en-US" w:eastAsia="zh-CN" w:bidi="ar"/>
        </w:rPr>
        <w:t>年9月）</w:t>
      </w:r>
    </w:p>
    <w:tbl>
      <w:tblPr>
        <w:tblStyle w:val="3"/>
        <w:tblpPr w:leftFromText="180" w:rightFromText="180" w:vertAnchor="page" w:horzAnchor="page" w:tblpX="1395" w:tblpY="2838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025"/>
        <w:gridCol w:w="1750"/>
        <w:gridCol w:w="3374"/>
      </w:tblGrid>
      <w:tr w14:paraId="5C053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1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5E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8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364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9863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8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87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6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B8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7A7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9F888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39F82AC0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F5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04C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6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65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7AE6D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9180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645D4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87B9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333AB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F6EF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72202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4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0EB5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BAF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76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9A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70D0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D0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6187C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54CE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21DBC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E2C9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电子邮箱:</w:t>
            </w:r>
          </w:p>
        </w:tc>
      </w:tr>
    </w:tbl>
    <w:p w14:paraId="699A3A49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</w:p>
    <w:p w14:paraId="0C8150B3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 xml:space="preserve">注: </w:t>
      </w:r>
    </w:p>
    <w:p w14:paraId="7B2DCD7F">
      <w:pPr>
        <w:numPr>
          <w:ilvl w:val="0"/>
          <w:numId w:val="0"/>
        </w:numPr>
        <w:rPr>
          <w:rFonts w:hint="eastAsia"/>
          <w:color w:val="FF0000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1、开票信息请与本单位财务核实后准确填写；</w:t>
      </w:r>
    </w:p>
    <w:p w14:paraId="10A29A98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2、本单位默认开具电子普通发票，如有特殊要求请提前联系财务；</w:t>
      </w:r>
    </w:p>
    <w:p w14:paraId="00178B10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3、将汇款单电子版和上表发送至邮箱842287815@qq.com，邮件主题填写单位简称、联系人姓名及电话。财务联系人:丁老师，电话:0991-2209397</w:t>
      </w:r>
    </w:p>
    <w:p w14:paraId="17041E22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363A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FF31C9"/>
    <w:rsid w:val="15625F86"/>
    <w:rsid w:val="198F02C4"/>
    <w:rsid w:val="1C4B33BB"/>
    <w:rsid w:val="1DEA7BB6"/>
    <w:rsid w:val="25D66178"/>
    <w:rsid w:val="269170AC"/>
    <w:rsid w:val="2E3277AE"/>
    <w:rsid w:val="36904A8A"/>
    <w:rsid w:val="375F2FDB"/>
    <w:rsid w:val="387554B4"/>
    <w:rsid w:val="39501D33"/>
    <w:rsid w:val="3B6C511E"/>
    <w:rsid w:val="3D5724DE"/>
    <w:rsid w:val="4073643B"/>
    <w:rsid w:val="445A645C"/>
    <w:rsid w:val="485F606D"/>
    <w:rsid w:val="4AAD72E4"/>
    <w:rsid w:val="5D3F02BA"/>
    <w:rsid w:val="676F75C9"/>
    <w:rsid w:val="6D665B84"/>
    <w:rsid w:val="772D71BB"/>
    <w:rsid w:val="7F2B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322</Characters>
  <Lines>0</Lines>
  <Paragraphs>0</Paragraphs>
  <TotalTime>2</TotalTime>
  <ScaleCrop>false</ScaleCrop>
  <LinksUpToDate>false</LinksUpToDate>
  <CharactersWithSpaces>333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新疆质检协会</cp:lastModifiedBy>
  <dcterms:modified xsi:type="dcterms:W3CDTF">2026-08-19T02:44:19Z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D503B3507A6E4FB997587875D61169F6_13</vt:lpwstr>
  </property>
  <property fmtid="{D5CDD505-2E9C-101B-9397-08002B2CF9AE}" pid="4" name="KSOTemplateDocerSaveRecord">
    <vt:lpwstr>eyJoZGlkIjoiMDIwYTdhYzU5OWE5MWRhMDg1ZGMzNWUwM2QwNzQ0MzUiLCJ1c2VySWQiOiIxMzM4MDA3NDM3In0=</vt:lpwstr>
  </property>
</Properties>
</file>