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1EA35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附件2：</w:t>
      </w:r>
    </w:p>
    <w:p w14:paraId="7CF9B34C">
      <w:pPr>
        <w:keepNext w:val="0"/>
        <w:keepLines w:val="0"/>
        <w:widowControl/>
        <w:suppressLineNumbers w:val="0"/>
        <w:shd w:val="clear" w:color="auto" w:fill="auto"/>
        <w:ind w:firstLine="580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CMA/CNAS体系运行暨关键人员发票信息回执单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（25年12月）</w:t>
      </w:r>
    </w:p>
    <w:tbl>
      <w:tblPr>
        <w:tblStyle w:val="3"/>
        <w:tblpPr w:leftFromText="180" w:rightFromText="180" w:vertAnchor="page" w:horzAnchor="page" w:tblpX="1246" w:tblpY="2883"/>
        <w:tblOverlap w:val="never"/>
        <w:tblW w:w="97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3025"/>
        <w:gridCol w:w="1750"/>
        <w:gridCol w:w="3374"/>
      </w:tblGrid>
      <w:tr w14:paraId="447FC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7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55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F1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手机号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9E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0233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7E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汇款金额</w:t>
            </w:r>
          </w:p>
        </w:tc>
        <w:tc>
          <w:tcPr>
            <w:tcW w:w="3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86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8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交费人数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E1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81C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B52FF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开具专票/</w:t>
            </w:r>
          </w:p>
          <w:p w14:paraId="18A5F673">
            <w:pPr>
              <w:keepNext w:val="0"/>
              <w:keepLines w:val="0"/>
              <w:widowControl/>
              <w:suppressLineNumbers w:val="0"/>
              <w:tabs>
                <w:tab w:val="left" w:pos="533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普票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79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A01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开票信息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F6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单位名称:</w:t>
            </w:r>
          </w:p>
          <w:p w14:paraId="38FA9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B9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纳税人识别号:</w:t>
            </w:r>
          </w:p>
          <w:p w14:paraId="0DF50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030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地址、电话:</w:t>
            </w:r>
          </w:p>
          <w:p w14:paraId="2B166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0B87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开户行及账号:</w:t>
            </w:r>
          </w:p>
        </w:tc>
      </w:tr>
      <w:tr w14:paraId="46516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7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交费人员</w:t>
            </w:r>
          </w:p>
          <w:p w14:paraId="7C59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姓名及项目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9F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0D3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</w:trPr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7F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电子发票</w:t>
            </w:r>
          </w:p>
          <w:p w14:paraId="0785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接收人信息 </w:t>
            </w:r>
          </w:p>
        </w:tc>
        <w:tc>
          <w:tcPr>
            <w:tcW w:w="8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AD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姓名:</w:t>
            </w:r>
          </w:p>
          <w:p w14:paraId="7406A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3CF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电话:</w:t>
            </w:r>
          </w:p>
          <w:p w14:paraId="2ECAD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F4F4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电子邮箱:</w:t>
            </w:r>
          </w:p>
        </w:tc>
      </w:tr>
    </w:tbl>
    <w:p w14:paraId="0C8150B3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 xml:space="preserve">注: </w:t>
      </w:r>
    </w:p>
    <w:p w14:paraId="7B2DCD7F">
      <w:pPr>
        <w:numPr>
          <w:ilvl w:val="0"/>
          <w:numId w:val="0"/>
        </w:numPr>
        <w:rPr>
          <w:rFonts w:hint="eastAsia"/>
          <w:color w:val="FF0000"/>
          <w:u w:val="singl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1、开票信息请与本单位财务核实后准确填写；</w:t>
      </w:r>
    </w:p>
    <w:p w14:paraId="10A29A98">
      <w:pPr>
        <w:rPr>
          <w:rFonts w:hint="default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2、本单位默认开具电子普通发票，如有特殊要求请提前联系财务；</w:t>
      </w:r>
    </w:p>
    <w:p w14:paraId="00178B10">
      <w:pP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FF0000"/>
          <w:kern w:val="0"/>
          <w:sz w:val="24"/>
          <w:szCs w:val="24"/>
          <w:u w:val="single"/>
          <w:lang w:val="en-US" w:eastAsia="zh-CN" w:bidi="ar"/>
        </w:rPr>
        <w:t>3、将汇款单电子版和上表发送至邮箱1392882360@qq.com，邮件主题填写单位简称、联系人姓名及电话。财务联系人:黄老师，电话:0991-2209397</w:t>
      </w:r>
    </w:p>
    <w:p w14:paraId="17041E22"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08C29D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收款单位：新疆维吾尔自治区质量检验检测协会</w:t>
      </w:r>
    </w:p>
    <w:p w14:paraId="4279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开户银行：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新疆银行股份有限公司</w:t>
      </w:r>
    </w:p>
    <w:p w14:paraId="56CEF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行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313881088887</w:t>
      </w:r>
    </w:p>
    <w:p w14:paraId="363AF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帐    号：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0801240000017115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FF31C9"/>
    <w:rsid w:val="15625F86"/>
    <w:rsid w:val="198F02C4"/>
    <w:rsid w:val="1C4B33BB"/>
    <w:rsid w:val="1DEA7BB6"/>
    <w:rsid w:val="25D66178"/>
    <w:rsid w:val="269170AC"/>
    <w:rsid w:val="36904A8A"/>
    <w:rsid w:val="375F2FDB"/>
    <w:rsid w:val="39501D33"/>
    <w:rsid w:val="3B6C511E"/>
    <w:rsid w:val="3D5724DE"/>
    <w:rsid w:val="4073643B"/>
    <w:rsid w:val="445A645C"/>
    <w:rsid w:val="485F606D"/>
    <w:rsid w:val="4AAD72E4"/>
    <w:rsid w:val="4E1212B5"/>
    <w:rsid w:val="676F75C9"/>
    <w:rsid w:val="6D66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320</Characters>
  <Lines>0</Lines>
  <Paragraphs>0</Paragraphs>
  <TotalTime>0</TotalTime>
  <ScaleCrop>false</ScaleCrop>
  <LinksUpToDate>false</LinksUpToDate>
  <CharactersWithSpaces>330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2023-09-08T05:08:00Z</dcterms:created>
  <dc:creator>8866</dc:creator>
  <cp:lastModifiedBy>新疆质检协会</cp:lastModifiedBy>
  <dcterms:modified xsi:type="dcterms:W3CDTF">2025-11-17T08:29:39Z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071E309C265A4F0DA6F3C084E0A99A57_13</vt:lpwstr>
  </property>
  <property fmtid="{D5CDD505-2E9C-101B-9397-08002B2CF9AE}" pid="4" name="KSOTemplateDocerSaveRecord">
    <vt:lpwstr>eyJoZGlkIjoiY2Y2MjYxMjA0OTQxYjFlMGQzNGU1ODUzMTY2MThiNDIiLCJ1c2VySWQiOiIxMzM4MDA3NDM3In0=</vt:lpwstr>
  </property>
</Properties>
</file>